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60F3" w14:textId="622E4AA5" w:rsidR="00950AD0" w:rsidRDefault="00CE3115">
      <w:r>
        <w:t>Did you know that working with asbestos</w:t>
      </w:r>
      <w:r w:rsidR="0062339D">
        <w:t xml:space="preserve"> has been banned for almost 20 years but it’s still a major workplace hazard?</w:t>
      </w:r>
    </w:p>
    <w:p w14:paraId="22A7C0A1" w14:textId="349B8A6D" w:rsidR="00CC5914" w:rsidRDefault="007A7EE2">
      <w:r>
        <w:t xml:space="preserve">In Australia, </w:t>
      </w:r>
      <w:r w:rsidR="00E3627B">
        <w:t>a</w:t>
      </w:r>
      <w:r>
        <w:t xml:space="preserve">sbestos </w:t>
      </w:r>
      <w:r w:rsidR="00E3627B">
        <w:t>k</w:t>
      </w:r>
      <w:r>
        <w:t xml:space="preserve">ills </w:t>
      </w:r>
      <w:r w:rsidR="00A45D70">
        <w:t xml:space="preserve">approximately 4,000 people every year. That’s more than three </w:t>
      </w:r>
      <w:r w:rsidR="00BA0445">
        <w:t>times the annual road toll.</w:t>
      </w:r>
    </w:p>
    <w:p w14:paraId="426D81F2" w14:textId="4E1A5675" w:rsidR="00CC5914" w:rsidRDefault="00CC5914">
      <w:r>
        <w:t xml:space="preserve">Up until the 1980’s, asbestos was a really popular building material and it was used </w:t>
      </w:r>
      <w:r w:rsidR="006E04A1">
        <w:t xml:space="preserve">extensively in many workplaces. </w:t>
      </w:r>
    </w:p>
    <w:p w14:paraId="63739EB1" w14:textId="1B3F81AE" w:rsidR="006E04A1" w:rsidRDefault="006E04A1">
      <w:r>
        <w:t xml:space="preserve">Today there are strict work health and </w:t>
      </w:r>
      <w:r w:rsidR="00ED63D1">
        <w:t xml:space="preserve">safety laws </w:t>
      </w:r>
      <w:r w:rsidR="00053DB0">
        <w:t>than ban most work with asbestos to make sure people aren’t exposed.</w:t>
      </w:r>
    </w:p>
    <w:p w14:paraId="6E5EC148" w14:textId="4BB8358C" w:rsidR="00EE0B06" w:rsidRDefault="00EE0B06">
      <w:r>
        <w:t>In most circumstances, the law requires asbestos to be removed</w:t>
      </w:r>
      <w:r w:rsidR="00675CF1">
        <w:t xml:space="preserve"> from workplaces by a licenced asbestos removalist.</w:t>
      </w:r>
    </w:p>
    <w:p w14:paraId="7FE7E3C0" w14:textId="523C3CC1" w:rsidR="00FD355B" w:rsidRDefault="00675CF1">
      <w:r>
        <w:t xml:space="preserve">The problem is, you </w:t>
      </w:r>
      <w:r w:rsidR="00E611D1">
        <w:t>can’t</w:t>
      </w:r>
      <w:r>
        <w:t xml:space="preserve"> tell if a material contains asbestos just by looking at it</w:t>
      </w:r>
      <w:r w:rsidR="00DE4743">
        <w:t>. That’s why most workplaces with asbestos must keep a register that tells you where it is.</w:t>
      </w:r>
    </w:p>
    <w:p w14:paraId="29442E64" w14:textId="3FEC980C" w:rsidR="00FD355B" w:rsidRDefault="00FD355B">
      <w:r>
        <w:t>What can you do to stay safe?</w:t>
      </w:r>
    </w:p>
    <w:p w14:paraId="7C153C0E" w14:textId="77777777" w:rsidR="006C45E6" w:rsidRDefault="00FD355B">
      <w:r>
        <w:t>One – always ask for the asbestos register before starting any work.</w:t>
      </w:r>
      <w:r w:rsidR="00CA3889">
        <w:t xml:space="preserve"> This means you can know where asbestos is in the building and take necessary precautions. </w:t>
      </w:r>
    </w:p>
    <w:p w14:paraId="7291E670" w14:textId="384CFBF0" w:rsidR="00FD355B" w:rsidRDefault="00CA3889">
      <w:r>
        <w:t xml:space="preserve">Before starting any work at </w:t>
      </w:r>
      <w:r w:rsidR="008E357D">
        <w:t xml:space="preserve">a </w:t>
      </w:r>
      <w:r>
        <w:t xml:space="preserve">home, </w:t>
      </w:r>
      <w:r w:rsidR="008E357D">
        <w:t>you should ask the owner or property manager if they know of any asbestos in the property.</w:t>
      </w:r>
      <w:r w:rsidR="006C45E6">
        <w:t xml:space="preserve"> Because although homes can be a workplace, they are not required to keep </w:t>
      </w:r>
      <w:r w:rsidR="00E611D1">
        <w:t>an asbestos register. And remember – many homeowners wont know if there is asbestos in their house.</w:t>
      </w:r>
    </w:p>
    <w:p w14:paraId="7C69F263" w14:textId="59CAFCEE" w:rsidR="006E67D2" w:rsidRDefault="006E67D2">
      <w:r>
        <w:t>Two – don’t be afraid to ask questions if you suspect something contains asbestos.</w:t>
      </w:r>
      <w:r w:rsidR="00F8030D">
        <w:t xml:space="preserve"> Stop what you are doing until the situation is confirmed.</w:t>
      </w:r>
    </w:p>
    <w:p w14:paraId="5B56298D" w14:textId="6F5252D9" w:rsidR="00F8030D" w:rsidRDefault="00F8030D">
      <w:r>
        <w:t>Three – make sure you follow the rules including</w:t>
      </w:r>
      <w:r w:rsidR="00354EBF">
        <w:t xml:space="preserve"> using the right protective equipment and disposing of any asbestos safely. </w:t>
      </w:r>
    </w:p>
    <w:p w14:paraId="46EB2F85" w14:textId="7C13AFFA" w:rsidR="00A82F6D" w:rsidRDefault="00CA1D73">
      <w:r>
        <w:t>And finally, if you’re worried that asbestos is causing harm at work,</w:t>
      </w:r>
      <w:r w:rsidR="00A82F6D">
        <w:t xml:space="preserve"> tell your employer or contact the work health and safety regulator for advice. </w:t>
      </w:r>
    </w:p>
    <w:p w14:paraId="6F59806B" w14:textId="2CEA2DD5" w:rsidR="009A1F1D" w:rsidRDefault="00A82F6D">
      <w:r>
        <w:t xml:space="preserve">Know the </w:t>
      </w:r>
      <w:r w:rsidR="001758AF">
        <w:t>risk and</w:t>
      </w:r>
      <w:r w:rsidR="009A1F1D">
        <w:t xml:space="preserve"> be asbestos safe.</w:t>
      </w:r>
    </w:p>
    <w:p w14:paraId="403103B1" w14:textId="227EF743" w:rsidR="009A1F1D" w:rsidRDefault="009A1F1D">
      <w:r>
        <w:t>There’s lots of places you can go for help and advice including our website</w:t>
      </w:r>
      <w:r w:rsidR="00355112">
        <w:t xml:space="preserve"> </w:t>
      </w:r>
      <w:r w:rsidR="001758AF">
        <w:t>www.asbestossafety.gov.au</w:t>
      </w:r>
    </w:p>
    <w:p w14:paraId="0C0A5FA1" w14:textId="77777777" w:rsidR="006E67D2" w:rsidRDefault="006E67D2"/>
    <w:p w14:paraId="17CC547C" w14:textId="14D1CE8C" w:rsidR="00E611D1" w:rsidRDefault="00E611D1"/>
    <w:p w14:paraId="4FED9EDC" w14:textId="77777777" w:rsidR="00E611D1" w:rsidRDefault="00E611D1"/>
    <w:p w14:paraId="2EBBDC62" w14:textId="77777777" w:rsidR="008E357D" w:rsidRDefault="008E357D"/>
    <w:p w14:paraId="37150CCF" w14:textId="77777777" w:rsidR="00FD355B" w:rsidRDefault="00FD355B"/>
    <w:sectPr w:rsidR="00FD3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24"/>
    <w:rsid w:val="00053DB0"/>
    <w:rsid w:val="001758AF"/>
    <w:rsid w:val="00354EBF"/>
    <w:rsid w:val="00355112"/>
    <w:rsid w:val="0062339D"/>
    <w:rsid w:val="00675CF1"/>
    <w:rsid w:val="006C45E6"/>
    <w:rsid w:val="006D5424"/>
    <w:rsid w:val="006E04A1"/>
    <w:rsid w:val="006E67D2"/>
    <w:rsid w:val="007A7EE2"/>
    <w:rsid w:val="008E357D"/>
    <w:rsid w:val="00950AD0"/>
    <w:rsid w:val="009A1F1D"/>
    <w:rsid w:val="00A45D70"/>
    <w:rsid w:val="00A82F6D"/>
    <w:rsid w:val="00BA0445"/>
    <w:rsid w:val="00CA1D73"/>
    <w:rsid w:val="00CA3889"/>
    <w:rsid w:val="00CC5914"/>
    <w:rsid w:val="00CE3115"/>
    <w:rsid w:val="00DE4743"/>
    <w:rsid w:val="00E3627B"/>
    <w:rsid w:val="00E611D1"/>
    <w:rsid w:val="00ED63D1"/>
    <w:rsid w:val="00EE0B06"/>
    <w:rsid w:val="00F8030D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D048"/>
  <w15:chartTrackingRefBased/>
  <w15:docId w15:val="{81A4D48D-ABDF-4CA7-A91B-417F5AA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GREEN,Rosie</dc:creator>
  <cp:keywords/>
  <dc:description/>
  <cp:lastModifiedBy>GREEN,Rosie</cp:lastModifiedBy>
  <cp:revision>27</cp:revision>
  <dcterms:created xsi:type="dcterms:W3CDTF">2021-05-13T04:42:00Z</dcterms:created>
  <dcterms:modified xsi:type="dcterms:W3CDTF">2021-05-13T05:10:00Z</dcterms:modified>
</cp:coreProperties>
</file>